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B33C2" w:rsidP="0053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Сахутівське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Сахутівка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C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C2">
              <w:rPr>
                <w:rFonts w:ascii="Times New Roman" w:hAnsi="Times New Roman" w:cs="Times New Roman"/>
                <w:sz w:val="28"/>
                <w:szCs w:val="28"/>
              </w:rPr>
              <w:t>2008 рік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CB33C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33C2">
              <w:rPr>
                <w:rFonts w:ascii="Times New Roman" w:hAnsi="Times New Roman" w:cs="Times New Roman"/>
                <w:sz w:val="28"/>
                <w:szCs w:val="28"/>
              </w:rPr>
              <w:t xml:space="preserve">2008 рік  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33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CB33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541D4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142F" w:rsidP="00A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</w:t>
            </w:r>
            <w:r w:rsidR="00A16D44">
              <w:rPr>
                <w:rFonts w:ascii="Times New Roman" w:hAnsi="Times New Roman" w:cs="Times New Roman"/>
                <w:sz w:val="28"/>
                <w:szCs w:val="28"/>
              </w:rPr>
              <w:t>Шевченка, КСП ім. Шевченка, ПОСП «Мир», с. Тютюнниця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142F" w:rsidP="00CB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CB7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по </w:t>
            </w:r>
            <w:r w:rsidR="00CB726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CB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7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726E">
              <w:rPr>
                <w:rFonts w:ascii="Times New Roman" w:hAnsi="Times New Roman" w:cs="Times New Roman"/>
                <w:sz w:val="28"/>
                <w:szCs w:val="28"/>
              </w:rPr>
              <w:t xml:space="preserve"> - 2003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726E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2023-10-27T12:21:00Z</dcterms:created>
  <dcterms:modified xsi:type="dcterms:W3CDTF">2023-10-27T12:21:00Z</dcterms:modified>
</cp:coreProperties>
</file>